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呼图壁县消防救援大队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呼图壁县消防救援大队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呼图壁县消防救援大队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呼图壁县消防救援大队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呼图壁县消防救援大队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呼图壁县消防救援大队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eastAsia" w:eastAsia="仿宋_GB2312" w:cs="Times New Roman"/>
          <w:sz w:val="32"/>
          <w:szCs w:val="30"/>
          <w:lang w:val="en-US" w:eastAsia="zh-CN"/>
        </w:rPr>
        <w:t>呼图壁县消防救援大队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呼图壁县消防救援大队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呼图壁县消防救援大队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呼图壁县消防救援大队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4769" w:type="pct"/>
        <w:tblInd w:w="0" w:type="dxa"/>
        <w:shd w:val="clear" w:color="auto" w:fill="auto"/>
        <w:tblLayout w:type="autofit"/>
        <w:tblCellMar>
          <w:top w:w="0" w:type="dxa"/>
          <w:left w:w="0" w:type="dxa"/>
          <w:bottom w:w="0" w:type="dxa"/>
          <w:right w:w="0" w:type="dxa"/>
        </w:tblCellMar>
      </w:tblPr>
      <w:tblGrid>
        <w:gridCol w:w="2833"/>
        <w:gridCol w:w="1300"/>
        <w:gridCol w:w="2634"/>
        <w:gridCol w:w="1913"/>
      </w:tblGrid>
      <w:tr>
        <w:tblPrEx>
          <w:shd w:val="clear" w:color="auto" w:fill="auto"/>
          <w:tblCellMar>
            <w:top w:w="0" w:type="dxa"/>
            <w:left w:w="0" w:type="dxa"/>
            <w:bottom w:w="0" w:type="dxa"/>
            <w:right w:w="0" w:type="dxa"/>
          </w:tblCellMar>
        </w:tblPrEx>
        <w:trPr>
          <w:trHeight w:val="1055"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548" w:hRule="atLeast"/>
        </w:trPr>
        <w:tc>
          <w:tcPr>
            <w:tcW w:w="163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呼图壁县消防救援大队</w:t>
            </w:r>
          </w:p>
        </w:tc>
        <w:tc>
          <w:tcPr>
            <w:tcW w:w="748"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1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1"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577" w:hRule="atLeast"/>
        </w:trPr>
        <w:tc>
          <w:tcPr>
            <w:tcW w:w="238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618"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7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51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11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一、灾害防治及应急管理支出</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3.81</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77"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05" w:hRule="atLeast"/>
        </w:trPr>
        <w:tc>
          <w:tcPr>
            <w:tcW w:w="16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7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c>
          <w:tcPr>
            <w:tcW w:w="151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11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5109" w:type="pct"/>
        <w:tblInd w:w="0" w:type="dxa"/>
        <w:shd w:val="clear" w:color="auto" w:fill="auto"/>
        <w:tblLayout w:type="autofit"/>
        <w:tblCellMar>
          <w:top w:w="0" w:type="dxa"/>
          <w:left w:w="0" w:type="dxa"/>
          <w:bottom w:w="0" w:type="dxa"/>
          <w:right w:w="0" w:type="dxa"/>
        </w:tblCellMar>
      </w:tblPr>
      <w:tblGrid>
        <w:gridCol w:w="417"/>
        <w:gridCol w:w="576"/>
        <w:gridCol w:w="554"/>
        <w:gridCol w:w="474"/>
        <w:gridCol w:w="474"/>
        <w:gridCol w:w="480"/>
        <w:gridCol w:w="480"/>
        <w:gridCol w:w="470"/>
        <w:gridCol w:w="526"/>
        <w:gridCol w:w="480"/>
        <w:gridCol w:w="480"/>
        <w:gridCol w:w="480"/>
        <w:gridCol w:w="480"/>
        <w:gridCol w:w="480"/>
        <w:gridCol w:w="480"/>
        <w:gridCol w:w="480"/>
        <w:gridCol w:w="539"/>
        <w:gridCol w:w="474"/>
        <w:gridCol w:w="474"/>
      </w:tblGrid>
      <w:tr>
        <w:tblPrEx>
          <w:shd w:val="clear" w:color="auto" w:fill="auto"/>
          <w:tblCellMar>
            <w:top w:w="0" w:type="dxa"/>
            <w:left w:w="0" w:type="dxa"/>
            <w:bottom w:w="0" w:type="dxa"/>
            <w:right w:w="0" w:type="dxa"/>
          </w:tblCellMar>
        </w:tblPrEx>
        <w:trPr>
          <w:trHeight w:val="1528"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715" w:hRule="atLeast"/>
        </w:trPr>
        <w:tc>
          <w:tcPr>
            <w:tcW w:w="4487"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呼图壁县消防救援大队</w:t>
            </w:r>
          </w:p>
        </w:tc>
        <w:tc>
          <w:tcPr>
            <w:tcW w:w="512"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861" w:hRule="atLeast"/>
        </w:trPr>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577"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631"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861"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25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516"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2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25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196"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347" w:hRule="atLeast"/>
        </w:trPr>
        <w:tc>
          <w:tcPr>
            <w:tcW w:w="2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呼图壁县消防救援大队</w:t>
            </w: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561" w:hRule="atLeast"/>
        </w:trPr>
        <w:tc>
          <w:tcPr>
            <w:tcW w:w="2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3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3.81</w:t>
            </w: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40.00</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4846" w:type="pct"/>
        <w:tblInd w:w="0" w:type="dxa"/>
        <w:shd w:val="clear" w:color="auto" w:fill="auto"/>
        <w:tblLayout w:type="autofit"/>
        <w:tblCellMar>
          <w:top w:w="0" w:type="dxa"/>
          <w:left w:w="0" w:type="dxa"/>
          <w:bottom w:w="0" w:type="dxa"/>
          <w:right w:w="0" w:type="dxa"/>
        </w:tblCellMar>
      </w:tblPr>
      <w:tblGrid>
        <w:gridCol w:w="590"/>
        <w:gridCol w:w="1841"/>
        <w:gridCol w:w="1060"/>
        <w:gridCol w:w="1060"/>
        <w:gridCol w:w="1060"/>
        <w:gridCol w:w="1060"/>
        <w:gridCol w:w="1079"/>
        <w:gridCol w:w="1070"/>
      </w:tblGrid>
      <w:tr>
        <w:tblPrEx>
          <w:shd w:val="clear" w:color="auto" w:fill="auto"/>
          <w:tblCellMar>
            <w:top w:w="0" w:type="dxa"/>
            <w:left w:w="0" w:type="dxa"/>
            <w:bottom w:w="0" w:type="dxa"/>
            <w:right w:w="0" w:type="dxa"/>
          </w:tblCellMar>
        </w:tblPrEx>
        <w:trPr>
          <w:trHeight w:val="2121"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1095" w:hRule="atLeast"/>
        </w:trPr>
        <w:tc>
          <w:tcPr>
            <w:tcW w:w="4393"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呼图壁县消防救援大队</w:t>
            </w:r>
          </w:p>
        </w:tc>
        <w:tc>
          <w:tcPr>
            <w:tcW w:w="60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2154"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1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154"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1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43.81</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12" w:type="pct"/>
        <w:tblInd w:w="0" w:type="dxa"/>
        <w:shd w:val="clear" w:color="auto" w:fill="auto"/>
        <w:tblLayout w:type="autofit"/>
        <w:tblCellMar>
          <w:top w:w="0" w:type="dxa"/>
          <w:left w:w="0" w:type="dxa"/>
          <w:bottom w:w="0" w:type="dxa"/>
          <w:right w:w="0" w:type="dxa"/>
        </w:tblCellMar>
      </w:tblPr>
      <w:tblGrid>
        <w:gridCol w:w="2370"/>
        <w:gridCol w:w="2009"/>
        <w:gridCol w:w="2550"/>
        <w:gridCol w:w="2011"/>
      </w:tblGrid>
      <w:tr>
        <w:tblPrEx>
          <w:shd w:val="clear" w:color="auto" w:fill="auto"/>
          <w:tblCellMar>
            <w:top w:w="0" w:type="dxa"/>
            <w:left w:w="0" w:type="dxa"/>
            <w:bottom w:w="0" w:type="dxa"/>
            <w:right w:w="0" w:type="dxa"/>
          </w:tblCellMar>
        </w:tblPrEx>
        <w:trPr>
          <w:trHeight w:val="1192"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577" w:hRule="atLeast"/>
        </w:trPr>
        <w:tc>
          <w:tcPr>
            <w:tcW w:w="3851"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呼图壁县消防救援大队</w:t>
            </w:r>
          </w:p>
        </w:tc>
        <w:tc>
          <w:tcPr>
            <w:tcW w:w="114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706" w:hRule="atLeast"/>
        </w:trPr>
        <w:tc>
          <w:tcPr>
            <w:tcW w:w="24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4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43.81</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（一）灾害防治及应急管理支出</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43.81</w:t>
            </w: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06"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4" w:hRule="atLeast"/>
        </w:trPr>
        <w:tc>
          <w:tcPr>
            <w:tcW w:w="13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c>
          <w:tcPr>
            <w:tcW w:w="140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43.81</w:t>
            </w:r>
          </w:p>
        </w:tc>
      </w:tr>
    </w:tbl>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67" w:type="pct"/>
        <w:tblInd w:w="0" w:type="dxa"/>
        <w:shd w:val="clear" w:color="auto" w:fill="auto"/>
        <w:tblLayout w:type="autofit"/>
        <w:tblCellMar>
          <w:top w:w="0" w:type="dxa"/>
          <w:left w:w="0" w:type="dxa"/>
          <w:bottom w:w="0" w:type="dxa"/>
          <w:right w:w="0" w:type="dxa"/>
        </w:tblCellMar>
      </w:tblPr>
      <w:tblGrid>
        <w:gridCol w:w="1150"/>
        <w:gridCol w:w="2230"/>
        <w:gridCol w:w="1127"/>
        <w:gridCol w:w="1127"/>
        <w:gridCol w:w="1127"/>
        <w:gridCol w:w="1145"/>
        <w:gridCol w:w="1134"/>
      </w:tblGrid>
      <w:tr>
        <w:tblPrEx>
          <w:shd w:val="clear" w:color="auto" w:fill="auto"/>
          <w:tblCellMar>
            <w:top w:w="0" w:type="dxa"/>
            <w:left w:w="0" w:type="dxa"/>
            <w:bottom w:w="0" w:type="dxa"/>
            <w:right w:w="0" w:type="dxa"/>
          </w:tblCellMar>
        </w:tblPrEx>
        <w:trPr>
          <w:trHeight w:val="1864"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1006" w:hRule="atLeast"/>
        </w:trPr>
        <w:tc>
          <w:tcPr>
            <w:tcW w:w="437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呼图壁县消防救援大队</w:t>
            </w:r>
          </w:p>
        </w:tc>
        <w:tc>
          <w:tcPr>
            <w:tcW w:w="62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1473"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22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4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1298"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88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1473"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6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6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16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r>
      <w:tr>
        <w:tblPrEx>
          <w:tblCellMar>
            <w:top w:w="0" w:type="dxa"/>
            <w:left w:w="0" w:type="dxa"/>
            <w:bottom w:w="0" w:type="dxa"/>
            <w:right w:w="0" w:type="dxa"/>
          </w:tblCellMar>
        </w:tblPrEx>
        <w:trPr>
          <w:trHeight w:val="116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r>
      <w:tr>
        <w:tblPrEx>
          <w:tblCellMar>
            <w:top w:w="0" w:type="dxa"/>
            <w:left w:w="0" w:type="dxa"/>
            <w:bottom w:w="0" w:type="dxa"/>
            <w:right w:w="0" w:type="dxa"/>
          </w:tblCellMar>
        </w:tblPrEx>
        <w:trPr>
          <w:trHeight w:val="1167"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40.00</w:t>
            </w:r>
          </w:p>
        </w:tc>
      </w:tr>
      <w:tr>
        <w:tblPrEx>
          <w:tblCellMar>
            <w:top w:w="0" w:type="dxa"/>
            <w:left w:w="0" w:type="dxa"/>
            <w:bottom w:w="0" w:type="dxa"/>
            <w:right w:w="0" w:type="dxa"/>
          </w:tblCellMar>
        </w:tblPrEx>
        <w:trPr>
          <w:trHeight w:val="1196"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40.00</w:t>
            </w: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40.00</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shd w:val="clear" w:color="auto" w:fill="auto"/>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w:t>
            </w:r>
            <w:r>
              <w:rPr>
                <w:rFonts w:hint="eastAsia" w:ascii="宋体" w:hAnsi="宋体" w:cs="宋体"/>
                <w:i w:val="0"/>
                <w:color w:val="000000"/>
                <w:kern w:val="0"/>
                <w:sz w:val="16"/>
                <w:szCs w:val="16"/>
                <w:u w:val="none"/>
                <w:lang w:val="en-US" w:eastAsia="zh-CN" w:bidi="ar"/>
              </w:rPr>
              <w:t>呼图壁县消防救援大队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呼图壁县消防救援大队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呼图壁县消防救援大队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w:t>
            </w:r>
            <w:r>
              <w:rPr>
                <w:rFonts w:hint="eastAsia" w:ascii="宋体" w:hAnsi="宋体" w:cs="宋体"/>
                <w:i w:val="0"/>
                <w:color w:val="000000"/>
                <w:kern w:val="0"/>
                <w:sz w:val="20"/>
                <w:szCs w:val="20"/>
                <w:u w:val="none"/>
                <w:lang w:val="en-US" w:eastAsia="zh-CN" w:bidi="ar"/>
              </w:rPr>
              <w:t>呼图壁县消防救援大队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呼图壁县消防救援大队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呼图壁县消防救援大队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呼图壁县消防救援大队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呼图壁县消防救援大队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17</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17</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17</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73.91</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40</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40</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17</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73.91</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呼图壁县消防救援大队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highlight w:val="none"/>
          <w:lang w:val="en-US" w:eastAsia="zh-CN"/>
        </w:rPr>
        <w:t>呼图壁县消防救援大队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呼图壁县消防救援大队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体说明</w:t>
      </w:r>
    </w:p>
    <w:p>
      <w:pPr>
        <w:spacing w:line="620" w:lineRule="exact"/>
        <w:ind w:firstLine="640" w:firstLineChars="200"/>
        <w:rPr>
          <w:rFonts w:eastAsia="方正仿宋_GBK"/>
          <w:sz w:val="32"/>
          <w:szCs w:val="32"/>
        </w:rPr>
      </w:pPr>
      <w:r>
        <w:rPr>
          <w:rFonts w:hint="eastAsia" w:eastAsia="方正仿宋_GBK"/>
          <w:sz w:val="32"/>
          <w:szCs w:val="32"/>
          <w:lang w:eastAsia="zh-CN"/>
        </w:rPr>
        <w:t>呼图壁县消防救援大队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呼图壁县消防救援大队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43.81</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呼图壁县消防救援大队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43.81</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3.81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8.7</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40</w:t>
      </w:r>
      <w:r>
        <w:rPr>
          <w:rFonts w:eastAsia="方正仿宋_GBK"/>
          <w:sz w:val="32"/>
          <w:szCs w:val="32"/>
        </w:rPr>
        <w:t>万元，占</w:t>
      </w:r>
      <w:r>
        <w:rPr>
          <w:rFonts w:hint="eastAsia" w:eastAsia="方正仿宋_GBK"/>
          <w:sz w:val="32"/>
          <w:szCs w:val="32"/>
          <w:lang w:val="en-US" w:eastAsia="zh-CN"/>
        </w:rPr>
        <w:t>91.3</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呼图壁县消防救援大队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43.81</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43.81</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呼图壁县消防救援大队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呼图壁县消防救援大队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呼图壁县消防救援大队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eastAsia="仿宋_GB2312" w:cs="Times New Roman"/>
          <w:sz w:val="32"/>
          <w:szCs w:val="30"/>
          <w:highlight w:val="none"/>
          <w:lang w:val="en-US" w:eastAsia="zh-CN"/>
        </w:rPr>
        <w:t>呼图壁县消防救援大队共有车辆13辆，其中，应急保障用车1</w:t>
      </w:r>
      <w:bookmarkStart w:id="5" w:name="_GoBack"/>
      <w:bookmarkEnd w:id="5"/>
      <w:r>
        <w:rPr>
          <w:rFonts w:hint="eastAsia" w:eastAsia="仿宋_GB2312" w:cs="Times New Roman"/>
          <w:sz w:val="32"/>
          <w:szCs w:val="30"/>
          <w:highlight w:val="none"/>
          <w:lang w:val="en-US" w:eastAsia="zh-CN"/>
        </w:rPr>
        <w:t>辆、执法执勤车辆2辆、特种专业技术用车2辆、其他用车8辆，其他用车主要是消防救援业务用车；单位价值50万元以上的通用设备0台（套）；单位价值100万元以上专用设备0台（套）。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呼图壁县消防救援大队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43.81</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呼图壁县消防救援大队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40</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呼图壁县消防救援大队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43.81</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40.00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3.81</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DB325D"/>
    <w:rsid w:val="11F57678"/>
    <w:rsid w:val="11FE4A9B"/>
    <w:rsid w:val="12665DF2"/>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95A05CB"/>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2C20A10"/>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43.81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43.81</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6</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2023-07-27T04:23:00Z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